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E31" w:rsidRDefault="00C30E31" w:rsidP="00C30E31">
      <w:pPr>
        <w:spacing w:line="480" w:lineRule="auto"/>
        <w:jc w:val="center"/>
        <w:rPr>
          <w:rFonts w:ascii="Times New Roman" w:hAnsi="Times New Roman" w:cs="Times New Roman"/>
          <w:sz w:val="24"/>
          <w:szCs w:val="24"/>
        </w:rPr>
      </w:pPr>
    </w:p>
    <w:p w:rsidR="00C30E31" w:rsidRDefault="00C30E31" w:rsidP="00C30E31">
      <w:pPr>
        <w:spacing w:line="480" w:lineRule="auto"/>
        <w:jc w:val="center"/>
        <w:rPr>
          <w:rFonts w:ascii="Times New Roman" w:hAnsi="Times New Roman" w:cs="Times New Roman"/>
          <w:sz w:val="24"/>
          <w:szCs w:val="24"/>
        </w:rPr>
      </w:pPr>
    </w:p>
    <w:p w:rsidR="00C30E31" w:rsidRDefault="00C30E31" w:rsidP="00C30E31">
      <w:pPr>
        <w:spacing w:line="480" w:lineRule="auto"/>
        <w:jc w:val="center"/>
        <w:rPr>
          <w:rFonts w:ascii="Times New Roman" w:hAnsi="Times New Roman" w:cs="Times New Roman"/>
          <w:sz w:val="24"/>
          <w:szCs w:val="24"/>
        </w:rPr>
      </w:pPr>
    </w:p>
    <w:p w:rsidR="00C30E31" w:rsidRDefault="00C30E31" w:rsidP="00C30E31">
      <w:pPr>
        <w:spacing w:line="480" w:lineRule="auto"/>
        <w:jc w:val="center"/>
        <w:rPr>
          <w:rFonts w:ascii="Times New Roman" w:hAnsi="Times New Roman" w:cs="Times New Roman"/>
          <w:sz w:val="24"/>
          <w:szCs w:val="24"/>
        </w:rPr>
      </w:pPr>
    </w:p>
    <w:p w:rsidR="00C30E31" w:rsidRDefault="00C30E31" w:rsidP="00C30E31">
      <w:pPr>
        <w:spacing w:line="480" w:lineRule="auto"/>
        <w:jc w:val="center"/>
        <w:rPr>
          <w:rFonts w:ascii="Times New Roman" w:hAnsi="Times New Roman" w:cs="Times New Roman"/>
          <w:sz w:val="24"/>
          <w:szCs w:val="24"/>
        </w:rPr>
      </w:pPr>
    </w:p>
    <w:p w:rsidR="00C30E31" w:rsidRDefault="00C30E31" w:rsidP="00C30E31">
      <w:pPr>
        <w:spacing w:line="480" w:lineRule="auto"/>
        <w:jc w:val="center"/>
        <w:rPr>
          <w:rFonts w:ascii="Times New Roman" w:hAnsi="Times New Roman" w:cs="Times New Roman"/>
          <w:sz w:val="24"/>
          <w:szCs w:val="24"/>
        </w:rPr>
      </w:pPr>
    </w:p>
    <w:p w:rsidR="00C30E31" w:rsidRDefault="00C30E31" w:rsidP="00C30E31">
      <w:pPr>
        <w:spacing w:line="480" w:lineRule="auto"/>
        <w:jc w:val="center"/>
        <w:rPr>
          <w:rFonts w:ascii="Times New Roman" w:hAnsi="Times New Roman" w:cs="Times New Roman"/>
          <w:sz w:val="24"/>
          <w:szCs w:val="24"/>
        </w:rPr>
      </w:pPr>
    </w:p>
    <w:p w:rsidR="00C30E31" w:rsidRDefault="00C30E31" w:rsidP="00C30E31">
      <w:pPr>
        <w:spacing w:line="480" w:lineRule="auto"/>
        <w:jc w:val="center"/>
        <w:rPr>
          <w:rFonts w:ascii="Times New Roman" w:hAnsi="Times New Roman" w:cs="Times New Roman"/>
          <w:sz w:val="24"/>
          <w:szCs w:val="24"/>
        </w:rPr>
      </w:pPr>
    </w:p>
    <w:p w:rsidR="006F1595" w:rsidRPr="00C30E31" w:rsidRDefault="002F7EEF" w:rsidP="00C30E31">
      <w:pPr>
        <w:spacing w:line="480" w:lineRule="auto"/>
        <w:jc w:val="center"/>
        <w:rPr>
          <w:rFonts w:ascii="Times New Roman" w:hAnsi="Times New Roman" w:cs="Times New Roman"/>
          <w:sz w:val="24"/>
          <w:szCs w:val="24"/>
        </w:rPr>
      </w:pPr>
      <w:r w:rsidRPr="00C30E31">
        <w:rPr>
          <w:rFonts w:ascii="Times New Roman" w:hAnsi="Times New Roman" w:cs="Times New Roman"/>
          <w:sz w:val="24"/>
          <w:szCs w:val="24"/>
        </w:rPr>
        <w:t>Trump’s Immigration Reform.</w:t>
      </w:r>
    </w:p>
    <w:p w:rsidR="007542EF" w:rsidRPr="00C30E31" w:rsidRDefault="007542EF" w:rsidP="00C30E31">
      <w:pPr>
        <w:spacing w:line="480" w:lineRule="auto"/>
        <w:jc w:val="center"/>
        <w:rPr>
          <w:rFonts w:ascii="Times New Roman" w:hAnsi="Times New Roman" w:cs="Times New Roman"/>
          <w:sz w:val="24"/>
          <w:szCs w:val="24"/>
        </w:rPr>
      </w:pPr>
      <w:r w:rsidRPr="00C30E31">
        <w:rPr>
          <w:rFonts w:ascii="Times New Roman" w:hAnsi="Times New Roman" w:cs="Times New Roman"/>
          <w:sz w:val="24"/>
          <w:szCs w:val="24"/>
        </w:rPr>
        <w:t>Name.</w:t>
      </w:r>
    </w:p>
    <w:p w:rsidR="007542EF" w:rsidRPr="00C30E31" w:rsidRDefault="007542EF" w:rsidP="00C30E31">
      <w:pPr>
        <w:spacing w:line="480" w:lineRule="auto"/>
        <w:jc w:val="center"/>
        <w:rPr>
          <w:rFonts w:ascii="Times New Roman" w:hAnsi="Times New Roman" w:cs="Times New Roman"/>
          <w:sz w:val="24"/>
          <w:szCs w:val="24"/>
        </w:rPr>
      </w:pPr>
      <w:r w:rsidRPr="00C30E31">
        <w:rPr>
          <w:rFonts w:ascii="Times New Roman" w:hAnsi="Times New Roman" w:cs="Times New Roman"/>
          <w:sz w:val="24"/>
          <w:szCs w:val="24"/>
        </w:rPr>
        <w:t>Institution.</w:t>
      </w:r>
    </w:p>
    <w:p w:rsidR="007542EF" w:rsidRPr="00C30E31" w:rsidRDefault="007542EF" w:rsidP="00C30E31">
      <w:pPr>
        <w:spacing w:line="480" w:lineRule="auto"/>
        <w:jc w:val="center"/>
        <w:rPr>
          <w:rFonts w:ascii="Times New Roman" w:hAnsi="Times New Roman" w:cs="Times New Roman"/>
          <w:sz w:val="24"/>
          <w:szCs w:val="24"/>
        </w:rPr>
      </w:pPr>
      <w:r w:rsidRPr="00C30E31">
        <w:rPr>
          <w:rFonts w:ascii="Times New Roman" w:hAnsi="Times New Roman" w:cs="Times New Roman"/>
          <w:sz w:val="24"/>
          <w:szCs w:val="24"/>
        </w:rPr>
        <w:t>Date.</w:t>
      </w:r>
    </w:p>
    <w:p w:rsidR="007542EF" w:rsidRPr="00C30E31" w:rsidRDefault="007542EF" w:rsidP="00C30E31">
      <w:pPr>
        <w:spacing w:line="480" w:lineRule="auto"/>
        <w:jc w:val="center"/>
        <w:rPr>
          <w:rFonts w:ascii="Times New Roman" w:hAnsi="Times New Roman" w:cs="Times New Roman"/>
          <w:sz w:val="24"/>
          <w:szCs w:val="24"/>
        </w:rPr>
      </w:pPr>
    </w:p>
    <w:p w:rsidR="00C30E31" w:rsidRDefault="00C30E31" w:rsidP="00C30E31">
      <w:pPr>
        <w:spacing w:line="480" w:lineRule="auto"/>
        <w:rPr>
          <w:rFonts w:ascii="Times New Roman" w:hAnsi="Times New Roman" w:cs="Times New Roman"/>
          <w:sz w:val="24"/>
          <w:szCs w:val="24"/>
        </w:rPr>
      </w:pPr>
    </w:p>
    <w:p w:rsidR="00C30E31" w:rsidRDefault="00C30E31" w:rsidP="00C30E31">
      <w:pPr>
        <w:spacing w:line="480" w:lineRule="auto"/>
        <w:rPr>
          <w:rFonts w:ascii="Times New Roman" w:hAnsi="Times New Roman" w:cs="Times New Roman"/>
          <w:sz w:val="24"/>
          <w:szCs w:val="24"/>
        </w:rPr>
      </w:pPr>
    </w:p>
    <w:p w:rsidR="00C30E31" w:rsidRDefault="00C30E31" w:rsidP="00C30E31">
      <w:pPr>
        <w:spacing w:line="480" w:lineRule="auto"/>
        <w:rPr>
          <w:rFonts w:ascii="Times New Roman" w:hAnsi="Times New Roman" w:cs="Times New Roman"/>
          <w:sz w:val="24"/>
          <w:szCs w:val="24"/>
        </w:rPr>
      </w:pPr>
    </w:p>
    <w:p w:rsidR="00C30E31" w:rsidRDefault="00C30E31" w:rsidP="00C30E31">
      <w:pPr>
        <w:spacing w:line="480" w:lineRule="auto"/>
        <w:rPr>
          <w:rFonts w:ascii="Times New Roman" w:hAnsi="Times New Roman" w:cs="Times New Roman"/>
          <w:sz w:val="24"/>
          <w:szCs w:val="24"/>
        </w:rPr>
      </w:pPr>
    </w:p>
    <w:p w:rsidR="00C30E31" w:rsidRPr="00C30E31" w:rsidRDefault="00C30E31" w:rsidP="00C30E31">
      <w:pPr>
        <w:spacing w:line="480" w:lineRule="auto"/>
        <w:ind w:firstLine="720"/>
        <w:rPr>
          <w:rFonts w:ascii="Times New Roman" w:hAnsi="Times New Roman" w:cs="Times New Roman"/>
          <w:sz w:val="24"/>
          <w:szCs w:val="24"/>
        </w:rPr>
      </w:pPr>
      <w:r w:rsidRPr="00C30E31">
        <w:rPr>
          <w:rFonts w:ascii="Times New Roman" w:hAnsi="Times New Roman" w:cs="Times New Roman"/>
          <w:sz w:val="24"/>
          <w:szCs w:val="24"/>
        </w:rPr>
        <w:lastRenderedPageBreak/>
        <w:t>Since 2015, the USA Congress has been trying to introduce legislative proposals which could improve the interactions between the citizens of the USA and other countries. It is clear that the USA is regarded as a superpower due to its influence in politics, governance, economy, and education and as such, the country continues to mark an increase in immigration aspects of citizens. The citizens who move from their countries to the USA usually do so in search of better opportunities regarding education and jobs. The immigration act and proposals have been met by sided arguments mainly favoring the retention of international students studying at universities in the USA to continue making the USA economically competitive and viable, but Congressmen continue to disagree over the proposals. In 2015, there were proposals to introduce a green card for the foreign students studying in the USA and specifically those taking courses in science, engineering, math, and technology  so that they can secure job opportunities immediately after the completion of these courses, but this proposal was met with critical opposition (Lartey &amp; Laughland, 2017). In 2017, Donald Trump passed a controversial reform banning the interaction of six Muslim countries such as Syria, Sudan, Somalia, Libya, Iran and Yemen with the USA and this will apparently lead to adverse consequences for international students from these countries.</w:t>
      </w:r>
    </w:p>
    <w:p w:rsidR="00C30E31" w:rsidRPr="00C30E31" w:rsidRDefault="00C30E31" w:rsidP="00C30E31">
      <w:pPr>
        <w:spacing w:line="480" w:lineRule="auto"/>
        <w:ind w:firstLine="720"/>
        <w:rPr>
          <w:rFonts w:ascii="Times New Roman" w:hAnsi="Times New Roman" w:cs="Times New Roman"/>
          <w:sz w:val="24"/>
          <w:szCs w:val="24"/>
        </w:rPr>
      </w:pPr>
      <w:r w:rsidRPr="00C30E31">
        <w:rPr>
          <w:rFonts w:ascii="Times New Roman" w:hAnsi="Times New Roman" w:cs="Times New Roman"/>
          <w:sz w:val="24"/>
          <w:szCs w:val="24"/>
        </w:rPr>
        <w:t xml:space="preserve">Trump's immigration reform meant that international students from these six Muslim and refugee countries might not be allowed back to the USA and again, people without close family members in the USA and those without recognizable business relationships with the country could be denied visas as well as entry. As Trump argued, this restriction was sought after critical consultations and was meant to reduce cases of international terrorism as well as crime in the USA.As noted; the USA continues to have the notion that terrorism is exuberated by the influx of Muslims in the country. According to Trump, his ban was sought to solve the challenge of </w:t>
      </w:r>
      <w:r w:rsidRPr="00C30E31">
        <w:rPr>
          <w:rFonts w:ascii="Times New Roman" w:hAnsi="Times New Roman" w:cs="Times New Roman"/>
          <w:sz w:val="24"/>
          <w:szCs w:val="24"/>
        </w:rPr>
        <w:lastRenderedPageBreak/>
        <w:t>increased terror attacks and subsequently protect lives, citizenship, and property of the USA citizens but legislators argue that the ban may do more harm than good to the country (Lartey &amp; Laughland, 2017).In the aftermath of the executive order temporarily banning the entry of citizens from the six Muslim countries to the USA, Universities, as well as scholars in the country, are evaluating its consequences to students and scholarship in the broad context.</w:t>
      </w:r>
    </w:p>
    <w:p w:rsidR="00C30E31" w:rsidRPr="00C30E31" w:rsidRDefault="00C30E31" w:rsidP="00C30E31">
      <w:pPr>
        <w:spacing w:line="480" w:lineRule="auto"/>
        <w:ind w:firstLine="720"/>
        <w:rPr>
          <w:rFonts w:ascii="Times New Roman" w:hAnsi="Times New Roman" w:cs="Times New Roman"/>
          <w:sz w:val="24"/>
          <w:szCs w:val="24"/>
        </w:rPr>
      </w:pPr>
      <w:r w:rsidRPr="00C30E31">
        <w:rPr>
          <w:rFonts w:ascii="Times New Roman" w:hAnsi="Times New Roman" w:cs="Times New Roman"/>
          <w:sz w:val="24"/>
          <w:szCs w:val="24"/>
        </w:rPr>
        <w:t>The reform will obviously infringe on the rights of students to education and also destroy the sustained foreign relations between the USA and the six countries. Students from these countries have expressed their worry and fear that as they leave, they might be granted re-entry and this is the same case for the faculty members. After the ban was passed, a Sudanese student attending the Stanford University was detained at an airport in New York, and this made it apparent that the legislation was already formal (Deruy,2017). It is evident that the admission of citizens from different countries into the USA is essential in the development of cross-cultural exchange as well as integration but with this reform, such aspects seem to have been lost. Currently, the USA does not send any of its citizens to study in Iran, and as such, the destruction of international relations and interactions for students and even people in the job market is clear (Deruy, 2017)</w:t>
      </w:r>
      <w:r>
        <w:rPr>
          <w:rFonts w:ascii="Times New Roman" w:hAnsi="Times New Roman" w:cs="Times New Roman"/>
          <w:sz w:val="24"/>
          <w:szCs w:val="24"/>
        </w:rPr>
        <w:t>.</w:t>
      </w:r>
    </w:p>
    <w:p w:rsidR="00C30E31" w:rsidRPr="00C30E31" w:rsidRDefault="00C30E31" w:rsidP="00C30E31">
      <w:pPr>
        <w:spacing w:line="480" w:lineRule="auto"/>
        <w:ind w:firstLine="720"/>
        <w:rPr>
          <w:rFonts w:ascii="Times New Roman" w:hAnsi="Times New Roman" w:cs="Times New Roman"/>
          <w:sz w:val="24"/>
          <w:szCs w:val="24"/>
        </w:rPr>
      </w:pPr>
      <w:r w:rsidRPr="00C30E31">
        <w:rPr>
          <w:rFonts w:ascii="Times New Roman" w:hAnsi="Times New Roman" w:cs="Times New Roman"/>
          <w:sz w:val="24"/>
          <w:szCs w:val="24"/>
        </w:rPr>
        <w:t>In summing up, it is evident that the recent immigration reform by Trump brings a societal problem of concern to global interaction, infringes on the rights of citizens to education and legal immigration. As evident, the reform was enacted on a stereotypical basis that citizens from the six countries contribute to increased terrorism in the USA, but this might not necessarily be the case. As such, the ban should be lifted, and free entry of qualified students into the USA guaranteed as this is the basis of improved cultural interaction among learners and accomplishment of educational goals and objectives for all.</w:t>
      </w:r>
    </w:p>
    <w:p w:rsidR="00C30E31" w:rsidRPr="00C30E31" w:rsidRDefault="00C30E31" w:rsidP="00C30E31">
      <w:pPr>
        <w:spacing w:line="480" w:lineRule="auto"/>
        <w:jc w:val="center"/>
        <w:rPr>
          <w:rFonts w:ascii="Times New Roman" w:hAnsi="Times New Roman" w:cs="Times New Roman"/>
          <w:sz w:val="24"/>
          <w:szCs w:val="24"/>
        </w:rPr>
      </w:pPr>
      <w:r w:rsidRPr="00C30E31">
        <w:rPr>
          <w:rFonts w:ascii="Times New Roman" w:hAnsi="Times New Roman" w:cs="Times New Roman"/>
          <w:sz w:val="24"/>
          <w:szCs w:val="24"/>
        </w:rPr>
        <w:lastRenderedPageBreak/>
        <w:t>References.</w:t>
      </w:r>
    </w:p>
    <w:p w:rsidR="00C30E31" w:rsidRPr="00C30E31" w:rsidRDefault="00C30E31" w:rsidP="00C30E31">
      <w:pPr>
        <w:spacing w:line="480" w:lineRule="auto"/>
        <w:ind w:left="720" w:hanging="720"/>
        <w:rPr>
          <w:rFonts w:ascii="Times New Roman" w:hAnsi="Times New Roman" w:cs="Times New Roman"/>
          <w:sz w:val="24"/>
          <w:szCs w:val="24"/>
        </w:rPr>
      </w:pPr>
      <w:r w:rsidRPr="00C30E31">
        <w:rPr>
          <w:rFonts w:ascii="Times New Roman" w:hAnsi="Times New Roman" w:cs="Times New Roman"/>
          <w:sz w:val="24"/>
          <w:szCs w:val="24"/>
        </w:rPr>
        <w:t>Deruy, E. (2017).How Trump's Immigration Order Is Affecting Higher Education. The Atlantic.</w:t>
      </w:r>
    </w:p>
    <w:p w:rsidR="00C30E31" w:rsidRPr="00C30E31" w:rsidRDefault="00C30E31" w:rsidP="00C30E31">
      <w:pPr>
        <w:spacing w:line="480" w:lineRule="auto"/>
        <w:ind w:left="720" w:hanging="720"/>
        <w:rPr>
          <w:rFonts w:ascii="Times New Roman" w:hAnsi="Times New Roman" w:cs="Times New Roman"/>
          <w:sz w:val="24"/>
          <w:szCs w:val="24"/>
        </w:rPr>
      </w:pPr>
      <w:r w:rsidRPr="00C30E31">
        <w:rPr>
          <w:rFonts w:ascii="Times New Roman" w:hAnsi="Times New Roman" w:cs="Times New Roman"/>
          <w:sz w:val="24"/>
          <w:szCs w:val="24"/>
        </w:rPr>
        <w:t>Lartey, J., &amp; Laughland, O. (2017). Trump travel ban: new visa criteria set to come into effect. The Guardian.</w:t>
      </w:r>
    </w:p>
    <w:sectPr w:rsidR="00C30E31" w:rsidRPr="00C30E31" w:rsidSect="007542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20C8" w:rsidRDefault="001520C8" w:rsidP="007542EF">
      <w:pPr>
        <w:spacing w:after="0" w:line="240" w:lineRule="auto"/>
      </w:pPr>
      <w:r>
        <w:separator/>
      </w:r>
    </w:p>
  </w:endnote>
  <w:endnote w:type="continuationSeparator" w:id="1">
    <w:p w:rsidR="001520C8" w:rsidRDefault="001520C8" w:rsidP="007542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20C8" w:rsidRDefault="001520C8" w:rsidP="007542EF">
      <w:pPr>
        <w:spacing w:after="0" w:line="240" w:lineRule="auto"/>
      </w:pPr>
      <w:r>
        <w:separator/>
      </w:r>
    </w:p>
  </w:footnote>
  <w:footnote w:type="continuationSeparator" w:id="1">
    <w:p w:rsidR="001520C8" w:rsidRDefault="001520C8" w:rsidP="007542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EF" w:rsidRPr="007542EF" w:rsidRDefault="007542EF">
    <w:pPr>
      <w:pStyle w:val="Header"/>
      <w:rPr>
        <w:rFonts w:ascii="Times New Roman" w:hAnsi="Times New Roman" w:cs="Times New Roman"/>
        <w:sz w:val="24"/>
        <w:szCs w:val="24"/>
      </w:rPr>
    </w:pPr>
    <w:r>
      <w:rPr>
        <w:rFonts w:ascii="Times New Roman" w:hAnsi="Times New Roman" w:cs="Times New Roman"/>
        <w:sz w:val="24"/>
        <w:szCs w:val="24"/>
      </w:rPr>
      <w:t xml:space="preserve">TRUMP’S IMMIGRATION REFORM                                                                                          </w:t>
    </w:r>
    <w:r w:rsidRPr="007542EF">
      <w:rPr>
        <w:rFonts w:ascii="Times New Roman" w:hAnsi="Times New Roman" w:cs="Times New Roman"/>
        <w:sz w:val="24"/>
        <w:szCs w:val="24"/>
      </w:rPr>
      <w:fldChar w:fldCharType="begin"/>
    </w:r>
    <w:r w:rsidRPr="007542EF">
      <w:rPr>
        <w:rFonts w:ascii="Times New Roman" w:hAnsi="Times New Roman" w:cs="Times New Roman"/>
        <w:sz w:val="24"/>
        <w:szCs w:val="24"/>
      </w:rPr>
      <w:instrText xml:space="preserve"> PAGE   \* MERGEFORMAT </w:instrText>
    </w:r>
    <w:r w:rsidRPr="007542EF">
      <w:rPr>
        <w:rFonts w:ascii="Times New Roman" w:hAnsi="Times New Roman" w:cs="Times New Roman"/>
        <w:sz w:val="24"/>
        <w:szCs w:val="24"/>
      </w:rPr>
      <w:fldChar w:fldCharType="separate"/>
    </w:r>
    <w:r w:rsidR="00C30E31">
      <w:rPr>
        <w:rFonts w:ascii="Times New Roman" w:hAnsi="Times New Roman" w:cs="Times New Roman"/>
        <w:noProof/>
        <w:sz w:val="24"/>
        <w:szCs w:val="24"/>
      </w:rPr>
      <w:t>2</w:t>
    </w:r>
    <w:r w:rsidRPr="007542EF">
      <w:rPr>
        <w:rFonts w:ascii="Times New Roman" w:hAnsi="Times New Roman" w:cs="Times New Roman"/>
        <w:sz w:val="24"/>
        <w:szCs w:val="24"/>
      </w:rPr>
      <w:fldChar w:fldCharType="end"/>
    </w:r>
  </w:p>
  <w:p w:rsidR="007542EF" w:rsidRDefault="007542E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2EF" w:rsidRPr="007542EF" w:rsidRDefault="007542EF" w:rsidP="007542EF">
    <w:pPr>
      <w:pStyle w:val="Header"/>
      <w:spacing w:line="480" w:lineRule="auto"/>
      <w:rPr>
        <w:rFonts w:ascii="Times New Roman" w:hAnsi="Times New Roman" w:cs="Times New Roman"/>
        <w:sz w:val="24"/>
        <w:szCs w:val="24"/>
      </w:rPr>
    </w:pPr>
    <w:r w:rsidRPr="007542EF">
      <w:rPr>
        <w:rFonts w:ascii="Times New Roman" w:hAnsi="Times New Roman" w:cs="Times New Roman"/>
        <w:sz w:val="24"/>
        <w:szCs w:val="24"/>
      </w:rPr>
      <w:t>Running Head: TRUMP’S IMMIGRATION REFORM.</w:t>
    </w:r>
    <w:r>
      <w:rPr>
        <w:rFonts w:ascii="Times New Roman" w:hAnsi="Times New Roman" w:cs="Times New Roman"/>
        <w:sz w:val="24"/>
        <w:szCs w:val="24"/>
      </w:rPr>
      <w:t xml:space="preserve">                                                                </w:t>
    </w:r>
    <w:r w:rsidRPr="007542EF">
      <w:rPr>
        <w:rFonts w:ascii="Times New Roman" w:hAnsi="Times New Roman" w:cs="Times New Roman"/>
        <w:sz w:val="24"/>
        <w:szCs w:val="24"/>
      </w:rPr>
      <w:fldChar w:fldCharType="begin"/>
    </w:r>
    <w:r w:rsidRPr="007542EF">
      <w:rPr>
        <w:rFonts w:ascii="Times New Roman" w:hAnsi="Times New Roman" w:cs="Times New Roman"/>
        <w:sz w:val="24"/>
        <w:szCs w:val="24"/>
      </w:rPr>
      <w:instrText xml:space="preserve"> PAGE   \* MERGEFORMAT </w:instrText>
    </w:r>
    <w:r w:rsidRPr="007542EF">
      <w:rPr>
        <w:rFonts w:ascii="Times New Roman" w:hAnsi="Times New Roman" w:cs="Times New Roman"/>
        <w:sz w:val="24"/>
        <w:szCs w:val="24"/>
      </w:rPr>
      <w:fldChar w:fldCharType="separate"/>
    </w:r>
    <w:r w:rsidR="00C30E31">
      <w:rPr>
        <w:rFonts w:ascii="Times New Roman" w:hAnsi="Times New Roman" w:cs="Times New Roman"/>
        <w:noProof/>
        <w:sz w:val="24"/>
        <w:szCs w:val="24"/>
      </w:rPr>
      <w:t>1</w:t>
    </w:r>
    <w:r w:rsidRPr="007542EF">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EB1DD8"/>
    <w:multiLevelType w:val="multilevel"/>
    <w:tmpl w:val="5AE8E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F7EEF"/>
    <w:rsid w:val="000269FF"/>
    <w:rsid w:val="000F4DBC"/>
    <w:rsid w:val="001520C8"/>
    <w:rsid w:val="002F7EEF"/>
    <w:rsid w:val="00653ADC"/>
    <w:rsid w:val="006F1595"/>
    <w:rsid w:val="007542EF"/>
    <w:rsid w:val="00754D41"/>
    <w:rsid w:val="00C30E31"/>
    <w:rsid w:val="00DB0869"/>
    <w:rsid w:val="00DD0A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595"/>
  </w:style>
  <w:style w:type="paragraph" w:styleId="Heading1">
    <w:name w:val="heading 1"/>
    <w:basedOn w:val="Normal"/>
    <w:link w:val="Heading1Char"/>
    <w:uiPriority w:val="9"/>
    <w:qFormat/>
    <w:rsid w:val="000F4DB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DBC"/>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0F4DBC"/>
    <w:rPr>
      <w:color w:val="0000FF"/>
      <w:u w:val="single"/>
    </w:rPr>
  </w:style>
  <w:style w:type="paragraph" w:styleId="Header">
    <w:name w:val="header"/>
    <w:basedOn w:val="Normal"/>
    <w:link w:val="HeaderChar"/>
    <w:uiPriority w:val="99"/>
    <w:unhideWhenUsed/>
    <w:rsid w:val="007542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2EF"/>
  </w:style>
  <w:style w:type="paragraph" w:styleId="Footer">
    <w:name w:val="footer"/>
    <w:basedOn w:val="Normal"/>
    <w:link w:val="FooterChar"/>
    <w:uiPriority w:val="99"/>
    <w:semiHidden/>
    <w:unhideWhenUsed/>
    <w:rsid w:val="007542E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542EF"/>
  </w:style>
  <w:style w:type="paragraph" w:styleId="BalloonText">
    <w:name w:val="Balloon Text"/>
    <w:basedOn w:val="Normal"/>
    <w:link w:val="BalloonTextChar"/>
    <w:uiPriority w:val="99"/>
    <w:semiHidden/>
    <w:unhideWhenUsed/>
    <w:rsid w:val="007542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42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97586715">
      <w:bodyDiv w:val="1"/>
      <w:marLeft w:val="0"/>
      <w:marRight w:val="0"/>
      <w:marTop w:val="0"/>
      <w:marBottom w:val="0"/>
      <w:divBdr>
        <w:top w:val="none" w:sz="0" w:space="0" w:color="auto"/>
        <w:left w:val="none" w:sz="0" w:space="0" w:color="auto"/>
        <w:bottom w:val="none" w:sz="0" w:space="0" w:color="auto"/>
        <w:right w:val="none" w:sz="0" w:space="0" w:color="auto"/>
      </w:divBdr>
    </w:div>
    <w:div w:id="1012882242">
      <w:bodyDiv w:val="1"/>
      <w:marLeft w:val="0"/>
      <w:marRight w:val="0"/>
      <w:marTop w:val="0"/>
      <w:marBottom w:val="0"/>
      <w:divBdr>
        <w:top w:val="none" w:sz="0" w:space="0" w:color="auto"/>
        <w:left w:val="none" w:sz="0" w:space="0" w:color="auto"/>
        <w:bottom w:val="none" w:sz="0" w:space="0" w:color="auto"/>
        <w:right w:val="none" w:sz="0" w:space="0" w:color="auto"/>
      </w:divBdr>
    </w:div>
    <w:div w:id="1524855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2017-11-07T04:56:00Z</dcterms:created>
  <dcterms:modified xsi:type="dcterms:W3CDTF">2017-11-07T05:01:00Z</dcterms:modified>
</cp:coreProperties>
</file>